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6A49D" w14:textId="46FCF921" w:rsidR="001B4A5B" w:rsidRPr="004F5192" w:rsidRDefault="001B4A5B" w:rsidP="001B4A5B">
      <w:pPr>
        <w:spacing w:after="0" w:line="240" w:lineRule="auto"/>
        <w:ind w:right="-5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3"/>
        <w:gridCol w:w="1232"/>
        <w:gridCol w:w="1534"/>
        <w:gridCol w:w="558"/>
        <w:gridCol w:w="837"/>
        <w:gridCol w:w="698"/>
        <w:gridCol w:w="836"/>
        <w:gridCol w:w="1959"/>
      </w:tblGrid>
      <w:tr w:rsidR="001B4A5B" w:rsidRPr="004F5192" w14:paraId="56FC4F3F" w14:textId="77777777" w:rsidTr="001B4A5B">
        <w:trPr>
          <w:trHeight w:val="326"/>
        </w:trPr>
        <w:tc>
          <w:tcPr>
            <w:tcW w:w="1037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00C41" w14:textId="77777777" w:rsidR="001B4A5B" w:rsidRPr="001B4A5B" w:rsidRDefault="001B4A5B" w:rsidP="001B4A5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4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Протокол №8</w:t>
            </w:r>
          </w:p>
          <w:p w14:paraId="08C2D87B" w14:textId="77777777" w:rsidR="001B4A5B" w:rsidRPr="001B4A5B" w:rsidRDefault="001B4A5B" w:rsidP="001B4A5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4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проверки сопротивления заземлителей и заземляющих устройств КТП</w:t>
            </w:r>
          </w:p>
          <w:p w14:paraId="280B5D05" w14:textId="77777777" w:rsidR="001B4A5B" w:rsidRPr="004F5192" w:rsidRDefault="001B4A5B" w:rsidP="001B4A5B">
            <w:pPr>
              <w:tabs>
                <w:tab w:val="left" w:pos="870"/>
                <w:tab w:val="left" w:pos="6033"/>
              </w:tabs>
              <w:spacing w:after="0" w:line="240" w:lineRule="auto"/>
              <w:ind w:left="-13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B4A5B" w:rsidRPr="004F5192" w14:paraId="521C1622" w14:textId="77777777" w:rsidTr="001B4A5B">
        <w:trPr>
          <w:trHeight w:val="326"/>
        </w:trPr>
        <w:tc>
          <w:tcPr>
            <w:tcW w:w="103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EE4399" w14:textId="77777777" w:rsidR="001B4A5B" w:rsidRPr="001B4A5B" w:rsidRDefault="001B4A5B" w:rsidP="001B4A5B">
            <w:pPr>
              <w:spacing w:after="0" w:line="240" w:lineRule="auto"/>
              <w:ind w:right="-54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4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Климатические условия при проведении измерений:</w:t>
            </w:r>
          </w:p>
          <w:p w14:paraId="5CA431E7" w14:textId="386C8CDF" w:rsidR="001B4A5B" w:rsidRPr="001B4A5B" w:rsidRDefault="001B4A5B" w:rsidP="001B4A5B">
            <w:pPr>
              <w:spacing w:after="0" w:line="240" w:lineRule="auto"/>
              <w:ind w:right="-5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A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Температура воздуха </w:t>
            </w:r>
            <w:r w:rsidR="00AE25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  <w:r w:rsidRPr="001B4A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B4A5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0</w:t>
            </w:r>
            <w:r w:rsidRPr="001B4A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С; Влажность воздуха </w:t>
            </w:r>
            <w:r w:rsidR="00AE25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  <w:r w:rsidRPr="001B4A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%; Атмосферное давление </w:t>
            </w:r>
            <w:r w:rsidR="00AE25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  <w:r w:rsidRPr="001B4A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мм.рт.ст.</w:t>
            </w:r>
          </w:p>
          <w:p w14:paraId="221B455C" w14:textId="77777777" w:rsidR="001B4A5B" w:rsidRPr="001B4A5B" w:rsidRDefault="001B4A5B" w:rsidP="001B4A5B">
            <w:pPr>
              <w:spacing w:after="0" w:line="240" w:lineRule="auto"/>
              <w:ind w:right="-5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A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измерений (испытаний):</w:t>
            </w:r>
          </w:p>
          <w:p w14:paraId="0B40971E" w14:textId="77777777" w:rsidR="001B4A5B" w:rsidRPr="001B4A5B" w:rsidRDefault="001B4A5B" w:rsidP="001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A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(приёмо-сдаточные, сличительные, контрольные испытания, эксплуатационные, для целей сертификации)</w:t>
            </w:r>
          </w:p>
          <w:p w14:paraId="47F21252" w14:textId="77777777" w:rsidR="001B4A5B" w:rsidRPr="001B4A5B" w:rsidRDefault="001B4A5B" w:rsidP="001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A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Нормативные и технические документы, на соответствие требованиям которых проведены измерения (испытания)</w:t>
            </w:r>
          </w:p>
          <w:p w14:paraId="2CB5A503" w14:textId="77777777" w:rsidR="001B4A5B" w:rsidRPr="004F5192" w:rsidRDefault="001B4A5B" w:rsidP="001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4F519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ПУЭ п.1.7.62. </w:t>
            </w:r>
          </w:p>
          <w:p w14:paraId="4F883A08" w14:textId="77777777" w:rsidR="001B4A5B" w:rsidRPr="00F07B3B" w:rsidRDefault="001B4A5B" w:rsidP="001B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0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внешнего осмотра (целостности и надёжности заземляющих устройств)</w:t>
            </w:r>
            <w:r w:rsidRPr="0044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07B3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удовлетворительное.</w:t>
            </w:r>
          </w:p>
          <w:p w14:paraId="38272BDC" w14:textId="784D2A75" w:rsidR="001B4A5B" w:rsidRPr="00F07B3B" w:rsidRDefault="001B4A5B" w:rsidP="001B4A5B">
            <w:pPr>
              <w:spacing w:after="0"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грунта: </w:t>
            </w:r>
            <w:r w:rsidR="00AE251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…</w:t>
            </w:r>
            <w:r w:rsidRPr="00F07B3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</w:p>
          <w:p w14:paraId="51CA606D" w14:textId="629F14CB" w:rsidR="001B4A5B" w:rsidRPr="00F07B3B" w:rsidRDefault="001B4A5B" w:rsidP="001B4A5B">
            <w:pPr>
              <w:spacing w:after="0" w:line="240" w:lineRule="auto"/>
              <w:ind w:right="-545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F0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 грунта: </w:t>
            </w:r>
            <w:r w:rsidR="00AE251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…</w:t>
            </w:r>
            <w:r w:rsidRPr="00F07B3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</w:p>
          <w:p w14:paraId="5BE216B4" w14:textId="7C9C0A9B" w:rsidR="001B4A5B" w:rsidRPr="00F07B3B" w:rsidRDefault="001B4A5B" w:rsidP="001B4A5B">
            <w:pPr>
              <w:spacing w:after="0"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осадков, предшествующее моменту измерения в течение 3-х дней: </w:t>
            </w:r>
            <w:r w:rsidRPr="00F07B3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незначительное.</w:t>
            </w:r>
          </w:p>
          <w:p w14:paraId="0B8DE0D1" w14:textId="77777777" w:rsidR="001B4A5B" w:rsidRPr="00F07B3B" w:rsidRDefault="001B4A5B" w:rsidP="001B4A5B">
            <w:pPr>
              <w:spacing w:after="0"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Заземляющее устройство применяется для электроустановок напряжением </w:t>
            </w:r>
            <w:r w:rsidRPr="00F07B3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и выше</w:t>
            </w:r>
            <w:r w:rsidRPr="00F07B3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1000 В.</w:t>
            </w:r>
          </w:p>
          <w:p w14:paraId="5CF67B34" w14:textId="77777777" w:rsidR="001B4A5B" w:rsidRPr="00F07B3B" w:rsidRDefault="001B4A5B" w:rsidP="001B4A5B">
            <w:pPr>
              <w:spacing w:after="0"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Режим нейтрали: </w:t>
            </w:r>
            <w:r w:rsidRPr="00F07B3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глухозаземлена.</w:t>
            </w:r>
          </w:p>
          <w:p w14:paraId="76E16C74" w14:textId="4C4FA8A1" w:rsidR="001B4A5B" w:rsidRPr="00F07B3B" w:rsidRDefault="001B4A5B" w:rsidP="001B4A5B">
            <w:pPr>
              <w:spacing w:after="0" w:line="240" w:lineRule="auto"/>
              <w:ind w:right="-545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F0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Удельное сопротивление грунта: </w:t>
            </w:r>
            <w:r w:rsidR="00AE251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…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Pr="00F07B3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(Ом×м)</w:t>
            </w:r>
          </w:p>
          <w:p w14:paraId="2CC9BB1D" w14:textId="410A93EE" w:rsidR="001B4A5B" w:rsidRPr="004F5192" w:rsidRDefault="001B4A5B" w:rsidP="001B4A5B">
            <w:pPr>
              <w:tabs>
                <w:tab w:val="left" w:pos="870"/>
                <w:tab w:val="left" w:pos="6033"/>
              </w:tabs>
              <w:spacing w:after="0" w:line="240" w:lineRule="auto"/>
              <w:ind w:left="-13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5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измерений:</w:t>
            </w:r>
          </w:p>
        </w:tc>
      </w:tr>
      <w:tr w:rsidR="001B4A5B" w:rsidRPr="004F5192" w14:paraId="45D48F37" w14:textId="77777777" w:rsidTr="001B4A5B">
        <w:trPr>
          <w:trHeight w:val="326"/>
        </w:trPr>
        <w:tc>
          <w:tcPr>
            <w:tcW w:w="2723" w:type="dxa"/>
            <w:vMerge w:val="restart"/>
            <w:tcBorders>
              <w:top w:val="single" w:sz="4" w:space="0" w:color="auto"/>
            </w:tcBorders>
            <w:vAlign w:val="center"/>
          </w:tcPr>
          <w:p w14:paraId="4B55D614" w14:textId="77777777" w:rsidR="001B4A5B" w:rsidRPr="004F5192" w:rsidRDefault="001B4A5B" w:rsidP="001B4A5B">
            <w:pPr>
              <w:tabs>
                <w:tab w:val="left" w:pos="870"/>
                <w:tab w:val="left" w:pos="6033"/>
              </w:tabs>
              <w:spacing w:after="0" w:line="240" w:lineRule="auto"/>
              <w:ind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92">
              <w:rPr>
                <w:rFonts w:ascii="Times New Roman" w:eastAsia="Times New Roman" w:hAnsi="Times New Roman" w:cs="Times New Roman"/>
                <w:lang w:eastAsia="ru-RU"/>
              </w:rPr>
              <w:t>Назначение</w:t>
            </w:r>
          </w:p>
          <w:p w14:paraId="37029C34" w14:textId="77777777" w:rsidR="001B4A5B" w:rsidRPr="004F5192" w:rsidRDefault="001B4A5B" w:rsidP="001B4A5B">
            <w:pPr>
              <w:spacing w:after="0" w:line="240" w:lineRule="auto"/>
              <w:ind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92">
              <w:rPr>
                <w:rFonts w:ascii="Times New Roman" w:eastAsia="Times New Roman" w:hAnsi="Times New Roman" w:cs="Times New Roman"/>
                <w:lang w:eastAsia="ru-RU"/>
              </w:rPr>
              <w:t>заземляющего</w:t>
            </w:r>
          </w:p>
          <w:p w14:paraId="7A2F3E12" w14:textId="77777777" w:rsidR="001B4A5B" w:rsidRPr="004F5192" w:rsidRDefault="001B4A5B" w:rsidP="001B4A5B">
            <w:pPr>
              <w:spacing w:after="0" w:line="240" w:lineRule="auto"/>
              <w:ind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92">
              <w:rPr>
                <w:rFonts w:ascii="Times New Roman" w:eastAsia="Times New Roman" w:hAnsi="Times New Roman" w:cs="Times New Roman"/>
                <w:lang w:eastAsia="ru-RU"/>
              </w:rPr>
              <w:t>устройства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</w:tcBorders>
            <w:vAlign w:val="center"/>
          </w:tcPr>
          <w:p w14:paraId="016D27D0" w14:textId="77777777" w:rsidR="001B4A5B" w:rsidRPr="004F5192" w:rsidRDefault="001B4A5B" w:rsidP="001B4A5B">
            <w:pPr>
              <w:tabs>
                <w:tab w:val="left" w:pos="870"/>
                <w:tab w:val="left" w:pos="6033"/>
              </w:tabs>
              <w:spacing w:after="0" w:line="240" w:lineRule="auto"/>
              <w:ind w:left="-80"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92">
              <w:rPr>
                <w:rFonts w:ascii="Times New Roman" w:eastAsia="Times New Roman" w:hAnsi="Times New Roman" w:cs="Times New Roman"/>
                <w:lang w:eastAsia="ru-RU"/>
              </w:rPr>
              <w:t>Место</w:t>
            </w:r>
          </w:p>
          <w:p w14:paraId="539CFFFF" w14:textId="77777777" w:rsidR="001B4A5B" w:rsidRPr="004F5192" w:rsidRDefault="001B4A5B" w:rsidP="001B4A5B">
            <w:pPr>
              <w:tabs>
                <w:tab w:val="left" w:pos="870"/>
                <w:tab w:val="left" w:pos="6033"/>
              </w:tabs>
              <w:spacing w:after="0" w:line="240" w:lineRule="auto"/>
              <w:ind w:left="-80"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92">
              <w:rPr>
                <w:rFonts w:ascii="Times New Roman" w:eastAsia="Times New Roman" w:hAnsi="Times New Roman" w:cs="Times New Roman"/>
                <w:lang w:eastAsia="ru-RU"/>
              </w:rPr>
              <w:t>измерения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</w:tcBorders>
            <w:vAlign w:val="center"/>
          </w:tcPr>
          <w:p w14:paraId="4915C4A3" w14:textId="77777777" w:rsidR="001B4A5B" w:rsidRPr="004F5192" w:rsidRDefault="001B4A5B" w:rsidP="001B4A5B">
            <w:pPr>
              <w:tabs>
                <w:tab w:val="left" w:pos="870"/>
                <w:tab w:val="left" w:pos="6033"/>
              </w:tabs>
              <w:spacing w:after="0" w:line="240" w:lineRule="auto"/>
              <w:ind w:lef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92">
              <w:rPr>
                <w:rFonts w:ascii="Times New Roman" w:eastAsia="Times New Roman" w:hAnsi="Times New Roman" w:cs="Times New Roman"/>
                <w:lang w:eastAsia="ru-RU"/>
              </w:rPr>
              <w:t>Расстояние до</w:t>
            </w:r>
          </w:p>
          <w:p w14:paraId="63256ED7" w14:textId="3D42A186" w:rsidR="001B4A5B" w:rsidRPr="004F5192" w:rsidRDefault="00AE251D" w:rsidP="001B4A5B">
            <w:pPr>
              <w:tabs>
                <w:tab w:val="left" w:pos="870"/>
                <w:tab w:val="left" w:pos="6033"/>
              </w:tabs>
              <w:spacing w:after="0" w:line="240" w:lineRule="auto"/>
              <w:ind w:lef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1B4A5B" w:rsidRPr="004F5192">
              <w:rPr>
                <w:rFonts w:ascii="Times New Roman" w:eastAsia="Times New Roman" w:hAnsi="Times New Roman" w:cs="Times New Roman"/>
                <w:lang w:eastAsia="ru-RU"/>
              </w:rPr>
              <w:t>спомогательных зондов, м</w:t>
            </w:r>
          </w:p>
        </w:tc>
        <w:tc>
          <w:tcPr>
            <w:tcW w:w="2929" w:type="dxa"/>
            <w:gridSpan w:val="4"/>
            <w:tcBorders>
              <w:top w:val="single" w:sz="4" w:space="0" w:color="auto"/>
            </w:tcBorders>
            <w:vAlign w:val="center"/>
          </w:tcPr>
          <w:p w14:paraId="2E1A0ED7" w14:textId="77777777" w:rsidR="001B4A5B" w:rsidRPr="004F5192" w:rsidRDefault="001B4A5B" w:rsidP="00C7182B">
            <w:pPr>
              <w:tabs>
                <w:tab w:val="left" w:pos="870"/>
                <w:tab w:val="left" w:pos="6033"/>
              </w:tabs>
              <w:spacing w:after="0"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92">
              <w:rPr>
                <w:rFonts w:ascii="Times New Roman" w:eastAsia="Times New Roman" w:hAnsi="Times New Roman" w:cs="Times New Roman"/>
                <w:lang w:eastAsia="ru-RU"/>
              </w:rPr>
              <w:t xml:space="preserve">      Сопротивление, Ом</w:t>
            </w:r>
          </w:p>
        </w:tc>
        <w:tc>
          <w:tcPr>
            <w:tcW w:w="1959" w:type="dxa"/>
            <w:vMerge w:val="restart"/>
            <w:tcBorders>
              <w:top w:val="single" w:sz="4" w:space="0" w:color="auto"/>
            </w:tcBorders>
            <w:vAlign w:val="center"/>
          </w:tcPr>
          <w:p w14:paraId="38B814B0" w14:textId="77777777" w:rsidR="001B4A5B" w:rsidRPr="004F5192" w:rsidRDefault="001B4A5B" w:rsidP="001B4A5B">
            <w:pPr>
              <w:tabs>
                <w:tab w:val="left" w:pos="870"/>
                <w:tab w:val="left" w:pos="6033"/>
              </w:tabs>
              <w:spacing w:after="0" w:line="240" w:lineRule="auto"/>
              <w:ind w:left="-1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92">
              <w:rPr>
                <w:rFonts w:ascii="Times New Roman" w:eastAsia="Times New Roman" w:hAnsi="Times New Roman" w:cs="Times New Roman"/>
                <w:lang w:eastAsia="ru-RU"/>
              </w:rPr>
              <w:t>Вывод о соответствии</w:t>
            </w:r>
          </w:p>
          <w:p w14:paraId="08FE81D4" w14:textId="31BA93BE" w:rsidR="001B4A5B" w:rsidRPr="004F5192" w:rsidRDefault="001B4A5B" w:rsidP="001B4A5B">
            <w:pPr>
              <w:tabs>
                <w:tab w:val="left" w:pos="870"/>
                <w:tab w:val="left" w:pos="6033"/>
              </w:tabs>
              <w:spacing w:after="0" w:line="240" w:lineRule="auto"/>
              <w:ind w:left="-13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92">
              <w:rPr>
                <w:rFonts w:ascii="Times New Roman" w:eastAsia="Times New Roman" w:hAnsi="Times New Roman" w:cs="Times New Roman"/>
                <w:lang w:eastAsia="ru-RU"/>
              </w:rPr>
              <w:t>нормативному</w:t>
            </w:r>
          </w:p>
          <w:p w14:paraId="26C745FC" w14:textId="77777777" w:rsidR="001B4A5B" w:rsidRPr="004F5192" w:rsidRDefault="001B4A5B" w:rsidP="001B4A5B">
            <w:pPr>
              <w:tabs>
                <w:tab w:val="left" w:pos="870"/>
                <w:tab w:val="left" w:pos="6033"/>
              </w:tabs>
              <w:spacing w:after="0" w:line="240" w:lineRule="auto"/>
              <w:ind w:left="-1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92">
              <w:rPr>
                <w:rFonts w:ascii="Times New Roman" w:eastAsia="Times New Roman" w:hAnsi="Times New Roman" w:cs="Times New Roman"/>
                <w:lang w:eastAsia="ru-RU"/>
              </w:rPr>
              <w:t>документу</w:t>
            </w:r>
          </w:p>
        </w:tc>
      </w:tr>
      <w:tr w:rsidR="001B4A5B" w:rsidRPr="004F5192" w14:paraId="1CD6FD3F" w14:textId="77777777" w:rsidTr="001B4A5B">
        <w:trPr>
          <w:trHeight w:val="185"/>
        </w:trPr>
        <w:tc>
          <w:tcPr>
            <w:tcW w:w="2723" w:type="dxa"/>
            <w:vMerge/>
            <w:vAlign w:val="center"/>
          </w:tcPr>
          <w:p w14:paraId="06871371" w14:textId="77777777" w:rsidR="001B4A5B" w:rsidRPr="004F5192" w:rsidRDefault="001B4A5B" w:rsidP="001B4A5B">
            <w:pPr>
              <w:tabs>
                <w:tab w:val="left" w:pos="870"/>
                <w:tab w:val="left" w:pos="6033"/>
              </w:tabs>
              <w:spacing w:after="0" w:line="240" w:lineRule="auto"/>
              <w:ind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vAlign w:val="center"/>
          </w:tcPr>
          <w:p w14:paraId="07017D18" w14:textId="77777777" w:rsidR="001B4A5B" w:rsidRPr="004F5192" w:rsidRDefault="001B4A5B" w:rsidP="001B4A5B">
            <w:pPr>
              <w:tabs>
                <w:tab w:val="left" w:pos="870"/>
                <w:tab w:val="left" w:pos="6033"/>
              </w:tabs>
              <w:spacing w:after="0" w:line="240" w:lineRule="auto"/>
              <w:ind w:left="-80"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  <w:vAlign w:val="center"/>
          </w:tcPr>
          <w:p w14:paraId="5F28A72E" w14:textId="77777777" w:rsidR="001B4A5B" w:rsidRPr="004F5192" w:rsidRDefault="001B4A5B" w:rsidP="001B4A5B">
            <w:pPr>
              <w:tabs>
                <w:tab w:val="left" w:pos="870"/>
                <w:tab w:val="left" w:pos="6033"/>
              </w:tabs>
              <w:spacing w:after="0" w:line="240" w:lineRule="auto"/>
              <w:ind w:lef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vAlign w:val="center"/>
          </w:tcPr>
          <w:p w14:paraId="35A28905" w14:textId="41C3E88F" w:rsidR="001B4A5B" w:rsidRPr="004F5192" w:rsidRDefault="00AE251D" w:rsidP="00AE251D">
            <w:pPr>
              <w:tabs>
                <w:tab w:val="left" w:pos="389"/>
                <w:tab w:val="left" w:pos="6033"/>
              </w:tabs>
              <w:spacing w:after="0" w:line="240" w:lineRule="auto"/>
              <w:ind w:left="-178" w:right="-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1B4A5B" w:rsidRPr="004F5192">
              <w:rPr>
                <w:rFonts w:ascii="Times New Roman" w:eastAsia="Times New Roman" w:hAnsi="Times New Roman" w:cs="Times New Roman"/>
                <w:lang w:eastAsia="ru-RU"/>
              </w:rPr>
              <w:t>Доп.</w:t>
            </w:r>
          </w:p>
        </w:tc>
        <w:tc>
          <w:tcPr>
            <w:tcW w:w="837" w:type="dxa"/>
            <w:vAlign w:val="center"/>
          </w:tcPr>
          <w:p w14:paraId="376F6194" w14:textId="77777777" w:rsidR="001B4A5B" w:rsidRPr="004F5192" w:rsidRDefault="001B4A5B" w:rsidP="00AE251D">
            <w:pPr>
              <w:tabs>
                <w:tab w:val="left" w:pos="870"/>
                <w:tab w:val="left" w:pos="6033"/>
              </w:tabs>
              <w:spacing w:after="0" w:line="240" w:lineRule="auto"/>
              <w:ind w:left="-33" w:right="-1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92">
              <w:rPr>
                <w:rFonts w:ascii="Times New Roman" w:eastAsia="Times New Roman" w:hAnsi="Times New Roman" w:cs="Times New Roman"/>
                <w:lang w:eastAsia="ru-RU"/>
              </w:rPr>
              <w:t>Измер.</w:t>
            </w:r>
          </w:p>
        </w:tc>
        <w:tc>
          <w:tcPr>
            <w:tcW w:w="698" w:type="dxa"/>
            <w:vAlign w:val="center"/>
          </w:tcPr>
          <w:p w14:paraId="46FF3FA9" w14:textId="77777777" w:rsidR="001B4A5B" w:rsidRPr="004F5192" w:rsidRDefault="001B4A5B" w:rsidP="001B4A5B">
            <w:pPr>
              <w:tabs>
                <w:tab w:val="left" w:pos="870"/>
                <w:tab w:val="left" w:pos="6033"/>
              </w:tabs>
              <w:spacing w:after="0" w:line="240" w:lineRule="auto"/>
              <w:ind w:left="-155" w:right="-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4F5192">
              <w:rPr>
                <w:rFonts w:ascii="Times New Roman" w:eastAsia="Times New Roman" w:hAnsi="Times New Roman" w:cs="Times New Roman"/>
                <w:lang w:eastAsia="ru-RU"/>
              </w:rPr>
              <w:t>К сез</w:t>
            </w:r>
          </w:p>
        </w:tc>
        <w:tc>
          <w:tcPr>
            <w:tcW w:w="836" w:type="dxa"/>
            <w:vAlign w:val="center"/>
          </w:tcPr>
          <w:p w14:paraId="493A0884" w14:textId="77777777" w:rsidR="001B4A5B" w:rsidRPr="004F5192" w:rsidRDefault="001B4A5B" w:rsidP="001B4A5B">
            <w:pPr>
              <w:tabs>
                <w:tab w:val="left" w:pos="870"/>
                <w:tab w:val="left" w:pos="6033"/>
              </w:tabs>
              <w:spacing w:after="0" w:line="240" w:lineRule="auto"/>
              <w:ind w:left="-149"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92">
              <w:rPr>
                <w:rFonts w:ascii="Times New Roman" w:eastAsia="Times New Roman" w:hAnsi="Times New Roman" w:cs="Times New Roman"/>
                <w:lang w:eastAsia="ru-RU"/>
              </w:rPr>
              <w:t>Привед.</w:t>
            </w:r>
          </w:p>
        </w:tc>
        <w:tc>
          <w:tcPr>
            <w:tcW w:w="1959" w:type="dxa"/>
            <w:vMerge/>
            <w:vAlign w:val="center"/>
          </w:tcPr>
          <w:p w14:paraId="52658CCA" w14:textId="77777777" w:rsidR="001B4A5B" w:rsidRPr="004F5192" w:rsidRDefault="001B4A5B" w:rsidP="00C7182B">
            <w:pPr>
              <w:tabs>
                <w:tab w:val="left" w:pos="870"/>
                <w:tab w:val="left" w:pos="6033"/>
              </w:tabs>
              <w:spacing w:after="0" w:line="240" w:lineRule="auto"/>
              <w:ind w:right="-5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A5B" w:rsidRPr="004F5192" w14:paraId="24E41715" w14:textId="77777777" w:rsidTr="001B4A5B">
        <w:trPr>
          <w:trHeight w:val="308"/>
        </w:trPr>
        <w:tc>
          <w:tcPr>
            <w:tcW w:w="2723" w:type="dxa"/>
            <w:vAlign w:val="center"/>
          </w:tcPr>
          <w:p w14:paraId="7EBE27E2" w14:textId="0AF47763" w:rsidR="001B4A5B" w:rsidRPr="004F5192" w:rsidRDefault="001B4A5B" w:rsidP="001B4A5B">
            <w:pPr>
              <w:tabs>
                <w:tab w:val="left" w:pos="870"/>
                <w:tab w:val="left" w:pos="6033"/>
              </w:tabs>
              <w:spacing w:after="0" w:line="240" w:lineRule="auto"/>
              <w:ind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2" w:type="dxa"/>
            <w:vAlign w:val="center"/>
          </w:tcPr>
          <w:p w14:paraId="600D0CAD" w14:textId="77777777" w:rsidR="001B4A5B" w:rsidRPr="004F5192" w:rsidRDefault="001B4A5B" w:rsidP="001B4A5B">
            <w:pPr>
              <w:tabs>
                <w:tab w:val="left" w:pos="870"/>
                <w:tab w:val="left" w:pos="6033"/>
              </w:tabs>
              <w:spacing w:after="0" w:line="240" w:lineRule="auto"/>
              <w:ind w:left="-80"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34" w:type="dxa"/>
            <w:vAlign w:val="center"/>
          </w:tcPr>
          <w:p w14:paraId="6FAC212F" w14:textId="77777777" w:rsidR="001B4A5B" w:rsidRPr="004F5192" w:rsidRDefault="001B4A5B" w:rsidP="001B4A5B">
            <w:pPr>
              <w:tabs>
                <w:tab w:val="left" w:pos="870"/>
                <w:tab w:val="left" w:pos="6033"/>
              </w:tabs>
              <w:spacing w:after="0" w:line="240" w:lineRule="auto"/>
              <w:ind w:lef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58" w:type="dxa"/>
            <w:vAlign w:val="center"/>
          </w:tcPr>
          <w:p w14:paraId="39820E32" w14:textId="77777777" w:rsidR="001B4A5B" w:rsidRPr="004F5192" w:rsidRDefault="001B4A5B" w:rsidP="001B4A5B">
            <w:pPr>
              <w:tabs>
                <w:tab w:val="left" w:pos="389"/>
                <w:tab w:val="left" w:pos="6033"/>
              </w:tabs>
              <w:spacing w:after="0" w:line="240" w:lineRule="auto"/>
              <w:ind w:left="-178" w:right="-3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9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7" w:type="dxa"/>
            <w:vAlign w:val="center"/>
          </w:tcPr>
          <w:p w14:paraId="4D677366" w14:textId="77777777" w:rsidR="001B4A5B" w:rsidRPr="004F5192" w:rsidRDefault="001B4A5B" w:rsidP="001B4A5B">
            <w:pPr>
              <w:tabs>
                <w:tab w:val="left" w:pos="870"/>
                <w:tab w:val="left" w:pos="6033"/>
              </w:tabs>
              <w:spacing w:after="0" w:line="240" w:lineRule="auto"/>
              <w:ind w:left="-175" w:right="-1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9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98" w:type="dxa"/>
            <w:vAlign w:val="center"/>
          </w:tcPr>
          <w:p w14:paraId="14C2E4BA" w14:textId="77777777" w:rsidR="001B4A5B" w:rsidRPr="004F5192" w:rsidRDefault="001B4A5B" w:rsidP="001B4A5B">
            <w:pPr>
              <w:tabs>
                <w:tab w:val="left" w:pos="554"/>
                <w:tab w:val="left" w:pos="6033"/>
              </w:tabs>
              <w:spacing w:after="0" w:line="240" w:lineRule="auto"/>
              <w:ind w:left="-155" w:right="-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9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6" w:type="dxa"/>
            <w:vAlign w:val="center"/>
          </w:tcPr>
          <w:p w14:paraId="13CD70CA" w14:textId="77777777" w:rsidR="001B4A5B" w:rsidRPr="004F5192" w:rsidRDefault="001B4A5B" w:rsidP="001B4A5B">
            <w:pPr>
              <w:tabs>
                <w:tab w:val="left" w:pos="870"/>
                <w:tab w:val="left" w:pos="6033"/>
              </w:tabs>
              <w:spacing w:after="0" w:line="240" w:lineRule="auto"/>
              <w:ind w:left="-149" w:right="-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9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59" w:type="dxa"/>
            <w:vAlign w:val="center"/>
          </w:tcPr>
          <w:p w14:paraId="4B6CB838" w14:textId="77777777" w:rsidR="001B4A5B" w:rsidRPr="004F5192" w:rsidRDefault="001B4A5B" w:rsidP="001B4A5B">
            <w:pPr>
              <w:tabs>
                <w:tab w:val="left" w:pos="870"/>
                <w:tab w:val="left" w:pos="6033"/>
              </w:tabs>
              <w:spacing w:after="0" w:line="240" w:lineRule="auto"/>
              <w:ind w:left="-13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9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1B4A5B" w:rsidRPr="004F5192" w14:paraId="54A8A177" w14:textId="77777777" w:rsidTr="001B4A5B">
        <w:trPr>
          <w:trHeight w:val="326"/>
        </w:trPr>
        <w:tc>
          <w:tcPr>
            <w:tcW w:w="10377" w:type="dxa"/>
            <w:gridSpan w:val="8"/>
            <w:vAlign w:val="center"/>
          </w:tcPr>
          <w:p w14:paraId="5D565931" w14:textId="0CCF64F4" w:rsidR="001B4A5B" w:rsidRPr="004F5192" w:rsidRDefault="001B4A5B" w:rsidP="001B4A5B">
            <w:pPr>
              <w:tabs>
                <w:tab w:val="left" w:pos="389"/>
                <w:tab w:val="left" w:pos="6033"/>
              </w:tabs>
              <w:spacing w:after="0" w:line="240" w:lineRule="auto"/>
              <w:ind w:left="-178" w:right="-3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A5B" w:rsidRPr="004F5192" w14:paraId="5524EB35" w14:textId="77777777" w:rsidTr="001B4A5B">
        <w:trPr>
          <w:trHeight w:val="634"/>
        </w:trPr>
        <w:tc>
          <w:tcPr>
            <w:tcW w:w="2723" w:type="dxa"/>
            <w:vAlign w:val="center"/>
          </w:tcPr>
          <w:p w14:paraId="18616C80" w14:textId="1C7107A9" w:rsidR="001B4A5B" w:rsidRPr="004F5192" w:rsidRDefault="001B4A5B" w:rsidP="001B4A5B">
            <w:pPr>
              <w:tabs>
                <w:tab w:val="left" w:pos="83"/>
                <w:tab w:val="left" w:pos="6033"/>
              </w:tabs>
              <w:spacing w:after="0" w:line="240" w:lineRule="auto"/>
              <w:ind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Align w:val="center"/>
          </w:tcPr>
          <w:p w14:paraId="6C8C2564" w14:textId="65AC421C" w:rsidR="001B4A5B" w:rsidRPr="004F5192" w:rsidRDefault="001B4A5B" w:rsidP="001B4A5B">
            <w:pPr>
              <w:tabs>
                <w:tab w:val="left" w:pos="979"/>
                <w:tab w:val="left" w:pos="6033"/>
              </w:tabs>
              <w:spacing w:after="0" w:line="240" w:lineRule="auto"/>
              <w:ind w:left="-80"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Align w:val="center"/>
          </w:tcPr>
          <w:p w14:paraId="578364B0" w14:textId="09ADA554" w:rsidR="001B4A5B" w:rsidRPr="004F5192" w:rsidRDefault="001B4A5B" w:rsidP="001B4A5B">
            <w:pPr>
              <w:spacing w:after="0" w:line="240" w:lineRule="auto"/>
              <w:ind w:lef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vAlign w:val="center"/>
          </w:tcPr>
          <w:p w14:paraId="66BA9B69" w14:textId="40F4C81C" w:rsidR="001B4A5B" w:rsidRPr="004F5192" w:rsidRDefault="001B4A5B" w:rsidP="001B4A5B">
            <w:pPr>
              <w:tabs>
                <w:tab w:val="left" w:pos="389"/>
              </w:tabs>
              <w:spacing w:after="0" w:line="240" w:lineRule="auto"/>
              <w:ind w:left="-178" w:right="-3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vAlign w:val="center"/>
          </w:tcPr>
          <w:p w14:paraId="1FE9056E" w14:textId="560CB7D2" w:rsidR="001B4A5B" w:rsidRPr="004F5192" w:rsidRDefault="001B4A5B" w:rsidP="001B4A5B">
            <w:pPr>
              <w:spacing w:after="0" w:line="240" w:lineRule="auto"/>
              <w:ind w:left="-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Align w:val="center"/>
          </w:tcPr>
          <w:p w14:paraId="49821138" w14:textId="18FDA76D" w:rsidR="001B4A5B" w:rsidRPr="004F5192" w:rsidRDefault="001B4A5B" w:rsidP="001B4A5B">
            <w:pPr>
              <w:tabs>
                <w:tab w:val="left" w:pos="554"/>
                <w:tab w:val="left" w:pos="6033"/>
              </w:tabs>
              <w:spacing w:after="0" w:line="240" w:lineRule="auto"/>
              <w:ind w:left="-155" w:right="-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vAlign w:val="center"/>
          </w:tcPr>
          <w:p w14:paraId="1DDB7D65" w14:textId="3EF00507" w:rsidR="001B4A5B" w:rsidRPr="004F5192" w:rsidRDefault="001B4A5B" w:rsidP="001B4A5B">
            <w:pPr>
              <w:tabs>
                <w:tab w:val="left" w:pos="870"/>
                <w:tab w:val="left" w:pos="6033"/>
              </w:tabs>
              <w:spacing w:after="0" w:line="240" w:lineRule="auto"/>
              <w:ind w:left="-7" w:right="-2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vAlign w:val="center"/>
          </w:tcPr>
          <w:p w14:paraId="08663C53" w14:textId="30D6E3DB" w:rsidR="001B4A5B" w:rsidRPr="004F5192" w:rsidRDefault="001B4A5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4602CCB" w14:textId="77777777" w:rsidR="001B4A5B" w:rsidRDefault="001B4A5B" w:rsidP="001B4A5B">
      <w:pPr>
        <w:spacing w:after="0" w:line="240" w:lineRule="auto"/>
        <w:ind w:right="-5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9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Измерения проведены приборами: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31"/>
        <w:gridCol w:w="826"/>
        <w:gridCol w:w="1158"/>
        <w:gridCol w:w="992"/>
        <w:gridCol w:w="1134"/>
        <w:gridCol w:w="1111"/>
        <w:gridCol w:w="2887"/>
      </w:tblGrid>
      <w:tr w:rsidR="001B4A5B" w:rsidRPr="005A2A86" w14:paraId="7CCABAE0" w14:textId="77777777" w:rsidTr="00C7182B">
        <w:trPr>
          <w:cantSplit/>
          <w:trHeight w:val="308"/>
        </w:trPr>
        <w:tc>
          <w:tcPr>
            <w:tcW w:w="709" w:type="dxa"/>
            <w:vMerge w:val="restart"/>
            <w:vAlign w:val="center"/>
          </w:tcPr>
          <w:p w14:paraId="20976D82" w14:textId="77777777" w:rsidR="001B4A5B" w:rsidRPr="001B4A5B" w:rsidRDefault="001B4A5B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A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№№</w:t>
            </w:r>
          </w:p>
          <w:p w14:paraId="6C50D783" w14:textId="77777777" w:rsidR="001B4A5B" w:rsidRPr="001B4A5B" w:rsidRDefault="001B4A5B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A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531" w:type="dxa"/>
            <w:vMerge w:val="restart"/>
            <w:vAlign w:val="center"/>
          </w:tcPr>
          <w:p w14:paraId="74689AC6" w14:textId="77777777" w:rsidR="001B4A5B" w:rsidRPr="001B4A5B" w:rsidRDefault="001B4A5B" w:rsidP="00C7182B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A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Тип</w:t>
            </w:r>
          </w:p>
        </w:tc>
        <w:tc>
          <w:tcPr>
            <w:tcW w:w="826" w:type="dxa"/>
            <w:vMerge w:val="restart"/>
            <w:vAlign w:val="center"/>
          </w:tcPr>
          <w:p w14:paraId="6C068434" w14:textId="77777777" w:rsidR="001B4A5B" w:rsidRPr="001B4A5B" w:rsidRDefault="001B4A5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A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Заводской номер</w:t>
            </w:r>
          </w:p>
        </w:tc>
        <w:tc>
          <w:tcPr>
            <w:tcW w:w="2150" w:type="dxa"/>
            <w:gridSpan w:val="2"/>
            <w:vAlign w:val="center"/>
          </w:tcPr>
          <w:p w14:paraId="510ABCD8" w14:textId="77777777" w:rsidR="001B4A5B" w:rsidRPr="001B4A5B" w:rsidRDefault="001B4A5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A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Метрологические характеристики</w:t>
            </w:r>
          </w:p>
        </w:tc>
        <w:tc>
          <w:tcPr>
            <w:tcW w:w="2245" w:type="dxa"/>
            <w:gridSpan w:val="2"/>
            <w:vAlign w:val="center"/>
          </w:tcPr>
          <w:p w14:paraId="23FB9159" w14:textId="77777777" w:rsidR="001B4A5B" w:rsidRPr="001B4A5B" w:rsidRDefault="001B4A5B" w:rsidP="00C7182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ru-RU"/>
              </w:rPr>
            </w:pPr>
            <w:r w:rsidRPr="001B4A5B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ru-RU"/>
              </w:rPr>
              <w:t>Дата поверки</w:t>
            </w:r>
          </w:p>
        </w:tc>
        <w:tc>
          <w:tcPr>
            <w:tcW w:w="2887" w:type="dxa"/>
            <w:vMerge w:val="restart"/>
            <w:vAlign w:val="center"/>
          </w:tcPr>
          <w:p w14:paraId="0503C5DF" w14:textId="77777777" w:rsidR="001B4A5B" w:rsidRPr="001B4A5B" w:rsidRDefault="001B4A5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A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Орган Государственной метрологической службы, выдавший аттестат (свидетельство) поверки </w:t>
            </w:r>
          </w:p>
        </w:tc>
      </w:tr>
      <w:tr w:rsidR="001B4A5B" w:rsidRPr="005A2A86" w14:paraId="530DBE8F" w14:textId="77777777" w:rsidTr="00C7182B">
        <w:trPr>
          <w:cantSplit/>
          <w:trHeight w:val="307"/>
        </w:trPr>
        <w:tc>
          <w:tcPr>
            <w:tcW w:w="709" w:type="dxa"/>
            <w:vMerge/>
          </w:tcPr>
          <w:p w14:paraId="08700C6E" w14:textId="77777777" w:rsidR="001B4A5B" w:rsidRPr="005A2A86" w:rsidRDefault="001B4A5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Merge/>
          </w:tcPr>
          <w:p w14:paraId="4D997E8C" w14:textId="77777777" w:rsidR="001B4A5B" w:rsidRPr="005A2A86" w:rsidRDefault="001B4A5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vMerge/>
          </w:tcPr>
          <w:p w14:paraId="1498AF9B" w14:textId="77777777" w:rsidR="001B4A5B" w:rsidRPr="005A2A86" w:rsidRDefault="001B4A5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</w:tcPr>
          <w:p w14:paraId="4095929E" w14:textId="77777777" w:rsidR="001B4A5B" w:rsidRPr="005A2A86" w:rsidRDefault="001B4A5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2A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диапазон измерения</w:t>
            </w:r>
          </w:p>
        </w:tc>
        <w:tc>
          <w:tcPr>
            <w:tcW w:w="992" w:type="dxa"/>
            <w:vAlign w:val="center"/>
          </w:tcPr>
          <w:p w14:paraId="452691E9" w14:textId="77777777" w:rsidR="001B4A5B" w:rsidRPr="005A2A86" w:rsidRDefault="001B4A5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2A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класс точн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ости</w:t>
            </w:r>
          </w:p>
        </w:tc>
        <w:tc>
          <w:tcPr>
            <w:tcW w:w="1134" w:type="dxa"/>
            <w:vAlign w:val="center"/>
          </w:tcPr>
          <w:p w14:paraId="73B881AA" w14:textId="77777777" w:rsidR="001B4A5B" w:rsidRPr="005A2A86" w:rsidRDefault="001B4A5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2A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последняя</w:t>
            </w:r>
          </w:p>
        </w:tc>
        <w:tc>
          <w:tcPr>
            <w:tcW w:w="1111" w:type="dxa"/>
            <w:vAlign w:val="center"/>
          </w:tcPr>
          <w:p w14:paraId="085357CA" w14:textId="77777777" w:rsidR="001B4A5B" w:rsidRPr="005A2A86" w:rsidRDefault="001B4A5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2A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очередная</w:t>
            </w:r>
          </w:p>
        </w:tc>
        <w:tc>
          <w:tcPr>
            <w:tcW w:w="2887" w:type="dxa"/>
            <w:vMerge/>
          </w:tcPr>
          <w:p w14:paraId="005B8BC5" w14:textId="77777777" w:rsidR="001B4A5B" w:rsidRPr="005A2A86" w:rsidRDefault="001B4A5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1B4A5B" w:rsidRPr="005A2A86" w14:paraId="439138EC" w14:textId="77777777" w:rsidTr="00C7182B">
        <w:trPr>
          <w:cantSplit/>
          <w:trHeight w:val="280"/>
        </w:trPr>
        <w:tc>
          <w:tcPr>
            <w:tcW w:w="709" w:type="dxa"/>
            <w:vAlign w:val="center"/>
          </w:tcPr>
          <w:p w14:paraId="5154646B" w14:textId="77777777" w:rsidR="001B4A5B" w:rsidRPr="005A2A86" w:rsidRDefault="001B4A5B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2A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531" w:type="dxa"/>
            <w:vAlign w:val="center"/>
          </w:tcPr>
          <w:p w14:paraId="2D9D3763" w14:textId="77777777" w:rsidR="001B4A5B" w:rsidRPr="005A2A86" w:rsidRDefault="001B4A5B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vAlign w:val="center"/>
          </w:tcPr>
          <w:p w14:paraId="036294A1" w14:textId="77777777" w:rsidR="001B4A5B" w:rsidRPr="005A2A86" w:rsidRDefault="001B4A5B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</w:tcPr>
          <w:p w14:paraId="77EC98C9" w14:textId="77777777" w:rsidR="001B4A5B" w:rsidRPr="005A2A86" w:rsidRDefault="001B4A5B" w:rsidP="00C7182B">
            <w:pPr>
              <w:snapToGrid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4AAE4EFB" w14:textId="77777777" w:rsidR="001B4A5B" w:rsidRPr="005A2A86" w:rsidRDefault="001B4A5B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C18C5AF" w14:textId="77777777" w:rsidR="001B4A5B" w:rsidRPr="005A2A86" w:rsidRDefault="001B4A5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1" w:type="dxa"/>
            <w:vAlign w:val="center"/>
          </w:tcPr>
          <w:p w14:paraId="7D647D86" w14:textId="77777777" w:rsidR="001B4A5B" w:rsidRPr="005A2A86" w:rsidRDefault="001B4A5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87" w:type="dxa"/>
            <w:vAlign w:val="center"/>
          </w:tcPr>
          <w:p w14:paraId="13306B4E" w14:textId="77777777" w:rsidR="001B4A5B" w:rsidRPr="005A2A86" w:rsidRDefault="001B4A5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B4A5B" w:rsidRPr="005A2A86" w14:paraId="27986F60" w14:textId="77777777" w:rsidTr="00C7182B">
        <w:trPr>
          <w:cantSplit/>
          <w:trHeight w:val="280"/>
        </w:trPr>
        <w:tc>
          <w:tcPr>
            <w:tcW w:w="709" w:type="dxa"/>
            <w:vAlign w:val="center"/>
          </w:tcPr>
          <w:p w14:paraId="3541884E" w14:textId="77777777" w:rsidR="001B4A5B" w:rsidRPr="005A2A86" w:rsidRDefault="001B4A5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2A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31" w:type="dxa"/>
            <w:vAlign w:val="center"/>
          </w:tcPr>
          <w:p w14:paraId="2E16F89F" w14:textId="77777777" w:rsidR="001B4A5B" w:rsidRPr="005A2A86" w:rsidRDefault="001B4A5B" w:rsidP="00C71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vAlign w:val="center"/>
          </w:tcPr>
          <w:p w14:paraId="424CAEE6" w14:textId="77777777" w:rsidR="001B4A5B" w:rsidRPr="005A2A86" w:rsidRDefault="001B4A5B" w:rsidP="00C71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</w:tcPr>
          <w:p w14:paraId="12DE7DCE" w14:textId="77777777" w:rsidR="001B4A5B" w:rsidRPr="005A2A86" w:rsidRDefault="001B4A5B" w:rsidP="00C71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7C8D0FEA" w14:textId="77777777" w:rsidR="001B4A5B" w:rsidRPr="005A2A86" w:rsidRDefault="001B4A5B" w:rsidP="00C71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AA87A2B" w14:textId="77777777" w:rsidR="001B4A5B" w:rsidRPr="005A2A86" w:rsidRDefault="001B4A5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1" w:type="dxa"/>
            <w:vAlign w:val="center"/>
          </w:tcPr>
          <w:p w14:paraId="3C63AEB2" w14:textId="77777777" w:rsidR="001B4A5B" w:rsidRPr="005A2A86" w:rsidRDefault="001B4A5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87" w:type="dxa"/>
            <w:vAlign w:val="center"/>
          </w:tcPr>
          <w:p w14:paraId="5731ABCB" w14:textId="77777777" w:rsidR="001B4A5B" w:rsidRPr="005A2A86" w:rsidRDefault="001B4A5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257CDADB" w14:textId="754B7FBA" w:rsidR="001B4A5B" w:rsidRDefault="001B4A5B" w:rsidP="001B4A5B">
      <w:pPr>
        <w:tabs>
          <w:tab w:val="left" w:pos="229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Заключение: </w:t>
      </w:r>
      <w:r w:rsidRPr="004F519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Сопротивление растекания тока заземляющего устройства соответствует ПУЭ п.1.7.62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.</w:t>
      </w:r>
    </w:p>
    <w:p w14:paraId="50EE3A25" w14:textId="5E397422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D291C42" w14:textId="3C1E4713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70998ADA" w14:textId="6C6FEC4B" w:rsidR="00332CDB" w:rsidRDefault="00332CDB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1CC8DE7A" w14:textId="77777777" w:rsidR="001B4A5B" w:rsidRDefault="001B4A5B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372849D7" w14:textId="77777777" w:rsidR="00E71D64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C1BF3C2" w14:textId="69ECA950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6913B" w14:textId="77777777" w:rsidR="001551F5" w:rsidRDefault="001551F5" w:rsidP="004C57B2">
      <w:pPr>
        <w:spacing w:after="0" w:line="240" w:lineRule="auto"/>
      </w:pPr>
      <w:r>
        <w:separator/>
      </w:r>
    </w:p>
  </w:endnote>
  <w:endnote w:type="continuationSeparator" w:id="0">
    <w:p w14:paraId="6CB7A4BF" w14:textId="77777777" w:rsidR="001551F5" w:rsidRDefault="001551F5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42E2D" w14:textId="77777777" w:rsidR="001551F5" w:rsidRDefault="001551F5" w:rsidP="004C57B2">
      <w:pPr>
        <w:spacing w:after="0" w:line="240" w:lineRule="auto"/>
      </w:pPr>
      <w:r>
        <w:separator/>
      </w:r>
    </w:p>
  </w:footnote>
  <w:footnote w:type="continuationSeparator" w:id="0">
    <w:p w14:paraId="0DBEBCB8" w14:textId="77777777" w:rsidR="001551F5" w:rsidRDefault="001551F5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43614"/>
    <w:multiLevelType w:val="hybridMultilevel"/>
    <w:tmpl w:val="BE647CD2"/>
    <w:lvl w:ilvl="0" w:tplc="76A4E05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5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2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3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5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664D28"/>
    <w:multiLevelType w:val="hybridMultilevel"/>
    <w:tmpl w:val="DFA08DBA"/>
    <w:lvl w:ilvl="0" w:tplc="99189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96E9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4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1"/>
  </w:num>
  <w:num w:numId="2">
    <w:abstractNumId w:val="20"/>
  </w:num>
  <w:num w:numId="3">
    <w:abstractNumId w:val="8"/>
  </w:num>
  <w:num w:numId="4">
    <w:abstractNumId w:val="4"/>
  </w:num>
  <w:num w:numId="5">
    <w:abstractNumId w:val="18"/>
  </w:num>
  <w:num w:numId="6">
    <w:abstractNumId w:val="13"/>
  </w:num>
  <w:num w:numId="7">
    <w:abstractNumId w:val="9"/>
  </w:num>
  <w:num w:numId="8">
    <w:abstractNumId w:val="5"/>
  </w:num>
  <w:num w:numId="9">
    <w:abstractNumId w:val="19"/>
  </w:num>
  <w:num w:numId="10">
    <w:abstractNumId w:val="15"/>
  </w:num>
  <w:num w:numId="11">
    <w:abstractNumId w:val="12"/>
  </w:num>
  <w:num w:numId="12">
    <w:abstractNumId w:val="6"/>
  </w:num>
  <w:num w:numId="13">
    <w:abstractNumId w:val="0"/>
  </w:num>
  <w:num w:numId="14">
    <w:abstractNumId w:val="14"/>
  </w:num>
  <w:num w:numId="15">
    <w:abstractNumId w:val="24"/>
  </w:num>
  <w:num w:numId="16">
    <w:abstractNumId w:val="23"/>
  </w:num>
  <w:num w:numId="17">
    <w:abstractNumId w:val="11"/>
  </w:num>
  <w:num w:numId="18">
    <w:abstractNumId w:val="2"/>
  </w:num>
  <w:num w:numId="19">
    <w:abstractNumId w:val="17"/>
  </w:num>
  <w:num w:numId="20">
    <w:abstractNumId w:val="7"/>
  </w:num>
  <w:num w:numId="21">
    <w:abstractNumId w:val="16"/>
  </w:num>
  <w:num w:numId="22">
    <w:abstractNumId w:val="10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5C07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95E5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1F5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3EB1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174"/>
    <w:rsid w:val="001B0D8F"/>
    <w:rsid w:val="001B2258"/>
    <w:rsid w:val="001B2CD4"/>
    <w:rsid w:val="001B4A5B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331D"/>
    <w:rsid w:val="00216B73"/>
    <w:rsid w:val="00237045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1722D"/>
    <w:rsid w:val="003209BD"/>
    <w:rsid w:val="00321881"/>
    <w:rsid w:val="00322A8C"/>
    <w:rsid w:val="0032753D"/>
    <w:rsid w:val="00327F46"/>
    <w:rsid w:val="003310C8"/>
    <w:rsid w:val="00331213"/>
    <w:rsid w:val="0033245A"/>
    <w:rsid w:val="00332CDB"/>
    <w:rsid w:val="0033593C"/>
    <w:rsid w:val="00335FF1"/>
    <w:rsid w:val="00336AC4"/>
    <w:rsid w:val="00337FE4"/>
    <w:rsid w:val="003402CD"/>
    <w:rsid w:val="00340B4E"/>
    <w:rsid w:val="00341686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2B7D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1E46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5D69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1B4B"/>
    <w:rsid w:val="004F27C7"/>
    <w:rsid w:val="004F4548"/>
    <w:rsid w:val="004F4D38"/>
    <w:rsid w:val="00502D37"/>
    <w:rsid w:val="00503158"/>
    <w:rsid w:val="00507408"/>
    <w:rsid w:val="005076C6"/>
    <w:rsid w:val="0051059C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266C"/>
    <w:rsid w:val="0055347B"/>
    <w:rsid w:val="00554496"/>
    <w:rsid w:val="005544EB"/>
    <w:rsid w:val="00555639"/>
    <w:rsid w:val="00556522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540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310E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5982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1237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49CC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5CB5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6C2B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2BB"/>
    <w:rsid w:val="00752E08"/>
    <w:rsid w:val="00753087"/>
    <w:rsid w:val="00753BF0"/>
    <w:rsid w:val="007571E2"/>
    <w:rsid w:val="00762644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C28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0D2A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32A2"/>
    <w:rsid w:val="009055C3"/>
    <w:rsid w:val="00907EED"/>
    <w:rsid w:val="009100FC"/>
    <w:rsid w:val="009103F4"/>
    <w:rsid w:val="00910C7B"/>
    <w:rsid w:val="009122C3"/>
    <w:rsid w:val="0091301A"/>
    <w:rsid w:val="00913A91"/>
    <w:rsid w:val="009151E2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90A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2FC0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8606A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251D"/>
    <w:rsid w:val="00AE4DE8"/>
    <w:rsid w:val="00AE5229"/>
    <w:rsid w:val="00AE57FF"/>
    <w:rsid w:val="00AE5BFD"/>
    <w:rsid w:val="00AE5E64"/>
    <w:rsid w:val="00AE6A58"/>
    <w:rsid w:val="00AE6D8B"/>
    <w:rsid w:val="00AF2134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69DA"/>
    <w:rsid w:val="00B578D9"/>
    <w:rsid w:val="00B63754"/>
    <w:rsid w:val="00B63E7A"/>
    <w:rsid w:val="00B66CC5"/>
    <w:rsid w:val="00B66E59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2F85"/>
    <w:rsid w:val="00BA478D"/>
    <w:rsid w:val="00BA4D48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5709D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B7480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963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2845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1D32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4BDC"/>
    <w:rsid w:val="00DE5DCB"/>
    <w:rsid w:val="00DE60AB"/>
    <w:rsid w:val="00DF1FCE"/>
    <w:rsid w:val="00DF38B0"/>
    <w:rsid w:val="00DF3C7A"/>
    <w:rsid w:val="00DF5198"/>
    <w:rsid w:val="00E012E1"/>
    <w:rsid w:val="00E02225"/>
    <w:rsid w:val="00E03F1F"/>
    <w:rsid w:val="00E06678"/>
    <w:rsid w:val="00E10850"/>
    <w:rsid w:val="00E13BC6"/>
    <w:rsid w:val="00E14E8E"/>
    <w:rsid w:val="00E15BAF"/>
    <w:rsid w:val="00E15D5C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1D64"/>
    <w:rsid w:val="00E73505"/>
    <w:rsid w:val="00E75435"/>
    <w:rsid w:val="00E75605"/>
    <w:rsid w:val="00E7666B"/>
    <w:rsid w:val="00E818EF"/>
    <w:rsid w:val="00E823ED"/>
    <w:rsid w:val="00E843AA"/>
    <w:rsid w:val="00E85E76"/>
    <w:rsid w:val="00E87F0D"/>
    <w:rsid w:val="00E9260B"/>
    <w:rsid w:val="00E93836"/>
    <w:rsid w:val="00E95BC6"/>
    <w:rsid w:val="00E96F15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8B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544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1304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3466"/>
    <w:rsid w:val="00FB4995"/>
    <w:rsid w:val="00FB65CC"/>
    <w:rsid w:val="00FC0C8E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1AAE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1FAB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29E3E7F-49CD-45A3-90C2-3FFBC1ED9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Adm</cp:lastModifiedBy>
  <cp:revision>3</cp:revision>
  <cp:lastPrinted>2019-11-11T13:40:00Z</cp:lastPrinted>
  <dcterms:created xsi:type="dcterms:W3CDTF">2022-06-10T13:58:00Z</dcterms:created>
  <dcterms:modified xsi:type="dcterms:W3CDTF">2022-06-10T14:11:00Z</dcterms:modified>
  <cp:category>Исполнительная документация №29</cp:category>
  <cp:contentStatus>Воздушные линии</cp:contentStatus>
</cp:coreProperties>
</file>